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UNIVERSIDADE FEDERAL DO CEARÁ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INSTITUTO DE CULTUA E ARTE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CURSO DE TEATRO LICENCIATURA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Resultado da Seleção Bolsa da Secretaria de Cultura Artística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Projeto: Saraus Voz em Performance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1. PERICLES RODRIGUES SABOIA FILHO ( Remunerado)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2. HEITOR MARQUES CARVALHO (Remunerado)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3. NATALIA WIRTZBIKI ADAMY ( Remunerado)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4. ARTHUR XIMENES DE OLIVEIRA ( Remunerado)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5. ARTHUR MOREIRA ASSUNCAO ( Suplente)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377" w:dyaOrig="1073">
          <v:rect xmlns:o="urn:schemas-microsoft-com:office:office" xmlns:v="urn:schemas-microsoft-com:vml" id="rectole0000000000" style="width:318.850000pt;height:53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                 Gilson Brandão costa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      Fortaleza, 22 de Fevereiro de 2022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  <w:t xml:space="preserve">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